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3972" w:rsidRDefault="00CC723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234pt;margin-top:324pt;width:2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1E3D" w:rsidRPr="006D1E3D" w:rsidRDefault="006D1E3D">
                  <w:pPr>
                    <w:rPr>
                      <w:i/>
                    </w:rPr>
                  </w:pPr>
                  <w:r w:rsidRPr="006D1E3D">
                    <w:rPr>
                      <w:i/>
                    </w:rPr>
                    <w:t xml:space="preserve">Credit: David </w:t>
                  </w:r>
                  <w:proofErr w:type="spellStart"/>
                  <w:r w:rsidRPr="006D1E3D">
                    <w:rPr>
                      <w:i/>
                    </w:rPr>
                    <w:t>Pendered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8pt;margin-top:396pt;width:443.6pt;height:25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1E3D" w:rsidRDefault="006D1E3D"/>
              </w:txbxContent>
            </v:textbox>
            <w10:wrap type="tight"/>
          </v:shape>
        </w:pict>
      </w:r>
      <w:r w:rsidR="005C3457" w:rsidRPr="005C3457">
        <w:rPr>
          <w:noProof/>
        </w:rPr>
        <w:drawing>
          <wp:inline distT="0" distB="0" distL="0" distR="0">
            <wp:extent cx="5486400" cy="3796665"/>
            <wp:effectExtent l="0" t="0" r="0" b="38735"/>
            <wp:docPr id="5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</w:rPr>
        <w:pict>
          <v:shape id="_x0000_s1030" type="#_x0000_t202" style="position:absolute;margin-left:1in;margin-top:-54pt;width:306pt;height:36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6D1E3D" w:rsidRDefault="006D1E3D">
                  <w:r>
                    <w:t>MAVEN: Metro Atlanta Voter Education Network</w:t>
                  </w:r>
                </w:p>
              </w:txbxContent>
            </v:textbox>
            <w10:wrap type="tight"/>
          </v:shape>
        </w:pict>
      </w:r>
    </w:p>
    <w:sectPr w:rsidR="00F23972" w:rsidSect="00F239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4B5"/>
    <w:rsid w:val="004E630A"/>
    <w:rsid w:val="005412D9"/>
    <w:rsid w:val="005C3457"/>
    <w:rsid w:val="00647A08"/>
    <w:rsid w:val="006D1E3D"/>
    <w:rsid w:val="00902D84"/>
    <w:rsid w:val="009906F8"/>
    <w:rsid w:val="009F542E"/>
    <w:rsid w:val="00A560D2"/>
    <w:rsid w:val="00BC3409"/>
    <w:rsid w:val="00CC723F"/>
    <w:rsid w:val="00F23972"/>
    <w:rsid w:val="00FE34B5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BDE939-DFBE-D54B-A6A5-5B6DC36D0187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C5C9AC-1ABF-C941-B68B-F8C5265C4C92}">
      <dgm:prSet phldrT="[Text]"/>
      <dgm:spPr/>
      <dgm:t>
        <a:bodyPr/>
        <a:lstStyle/>
        <a:p>
          <a:r>
            <a:rPr lang="en-US"/>
            <a:t>Brad Alexander</a:t>
          </a:r>
        </a:p>
        <a:p>
          <a:r>
            <a:rPr lang="en-US"/>
            <a:t>Treasurer</a:t>
          </a:r>
        </a:p>
      </dgm:t>
    </dgm:pt>
    <dgm:pt modelId="{6548DBC5-D8D9-0D40-B668-DDAE7A1943E4}" type="parTrans" cxnId="{FCB3CCF5-0656-A64F-98BD-90D93FAA3F0A}">
      <dgm:prSet/>
      <dgm:spPr/>
      <dgm:t>
        <a:bodyPr/>
        <a:lstStyle/>
        <a:p>
          <a:endParaRPr lang="en-US"/>
        </a:p>
      </dgm:t>
    </dgm:pt>
    <dgm:pt modelId="{8FE6F7E4-F8F3-9E4F-8D79-39BB903F6DDB}" type="sibTrans" cxnId="{FCB3CCF5-0656-A64F-98BD-90D93FAA3F0A}">
      <dgm:prSet/>
      <dgm:spPr/>
      <dgm:t>
        <a:bodyPr/>
        <a:lstStyle/>
        <a:p>
          <a:endParaRPr lang="en-US"/>
        </a:p>
      </dgm:t>
    </dgm:pt>
    <dgm:pt modelId="{3916DD52-CBFB-864F-97D9-1AC9A516EC48}">
      <dgm:prSet phldrT="[Text]"/>
      <dgm:spPr/>
      <dgm:t>
        <a:bodyPr/>
        <a:lstStyle/>
        <a:p>
          <a:r>
            <a:rPr lang="en-US"/>
            <a:t>Brad Alexander</a:t>
          </a:r>
        </a:p>
        <a:p>
          <a:r>
            <a:rPr lang="en-US"/>
            <a:t>Secretary</a:t>
          </a:r>
        </a:p>
      </dgm:t>
    </dgm:pt>
    <dgm:pt modelId="{65CCA3B5-B8DF-3B46-85B8-40DEF5875261}" type="parTrans" cxnId="{D8F6E55C-EC29-F149-834D-A24CDDF2A1B9}">
      <dgm:prSet/>
      <dgm:spPr/>
      <dgm:t>
        <a:bodyPr/>
        <a:lstStyle/>
        <a:p>
          <a:endParaRPr lang="en-US"/>
        </a:p>
      </dgm:t>
    </dgm:pt>
    <dgm:pt modelId="{399504F2-A9C1-7D45-9F53-15549C2E9419}" type="sibTrans" cxnId="{D8F6E55C-EC29-F149-834D-A24CDDF2A1B9}">
      <dgm:prSet/>
      <dgm:spPr/>
      <dgm:t>
        <a:bodyPr/>
        <a:lstStyle/>
        <a:p>
          <a:endParaRPr lang="en-US"/>
        </a:p>
      </dgm:t>
    </dgm:pt>
    <dgm:pt modelId="{AC56A300-C471-F045-8564-F7ADFF9D6FEA}">
      <dgm:prSet phldrT="[Text]"/>
      <dgm:spPr/>
      <dgm:t>
        <a:bodyPr/>
        <a:lstStyle/>
        <a:p>
          <a:r>
            <a:rPr lang="en-US"/>
            <a:t>Dewitt Rogers</a:t>
          </a:r>
        </a:p>
        <a:p>
          <a:r>
            <a:rPr lang="en-US"/>
            <a:t>Agent</a:t>
          </a:r>
        </a:p>
      </dgm:t>
    </dgm:pt>
    <dgm:pt modelId="{FCADFA42-C039-CB49-9EA9-4186AEFA7C23}" type="parTrans" cxnId="{0C3B5D9C-6DC2-9E47-AEB1-F2268633C39E}">
      <dgm:prSet/>
      <dgm:spPr/>
      <dgm:t>
        <a:bodyPr/>
        <a:lstStyle/>
        <a:p>
          <a:endParaRPr lang="en-US"/>
        </a:p>
      </dgm:t>
    </dgm:pt>
    <dgm:pt modelId="{F1354072-2586-0440-86CF-DEF1B4C86F69}" type="sibTrans" cxnId="{0C3B5D9C-6DC2-9E47-AEB1-F2268633C39E}">
      <dgm:prSet/>
      <dgm:spPr/>
      <dgm:t>
        <a:bodyPr/>
        <a:lstStyle/>
        <a:p>
          <a:endParaRPr lang="en-US"/>
        </a:p>
      </dgm:t>
    </dgm:pt>
    <dgm:pt modelId="{1905C8C7-87CA-BE44-8DCA-73DCD9EC4022}" type="asst">
      <dgm:prSet phldrT="[Text]"/>
      <dgm:spPr/>
      <dgm:t>
        <a:bodyPr/>
        <a:lstStyle/>
        <a:p>
          <a:r>
            <a:rPr lang="en-US"/>
            <a:t>Bob Voyles</a:t>
          </a:r>
        </a:p>
        <a:p>
          <a:r>
            <a:rPr lang="en-US"/>
            <a:t>CEO</a:t>
          </a:r>
        </a:p>
        <a:p>
          <a:r>
            <a:rPr lang="en-US"/>
            <a:t>(Principal,CEO The Seven Oaks Co.)</a:t>
          </a:r>
        </a:p>
      </dgm:t>
    </dgm:pt>
    <dgm:pt modelId="{6BF2A596-6F3C-1E45-97C6-EAD1358637DB}" type="sibTrans" cxnId="{199052A6-88DC-6043-8AD0-BA7898364471}">
      <dgm:prSet/>
      <dgm:spPr/>
      <dgm:t>
        <a:bodyPr/>
        <a:lstStyle/>
        <a:p>
          <a:endParaRPr lang="en-US"/>
        </a:p>
      </dgm:t>
    </dgm:pt>
    <dgm:pt modelId="{4327D9A1-5875-374E-BAB1-BDB62B715DB9}" type="parTrans" cxnId="{199052A6-88DC-6043-8AD0-BA7898364471}">
      <dgm:prSet/>
      <dgm:spPr/>
      <dgm:t>
        <a:bodyPr/>
        <a:lstStyle/>
        <a:p>
          <a:endParaRPr lang="en-US"/>
        </a:p>
      </dgm:t>
    </dgm:pt>
    <dgm:pt modelId="{7795ACA6-58A1-364A-876B-455CC6B06FE1}">
      <dgm:prSet phldrT="[Text]"/>
      <dgm:spPr/>
      <dgm:t>
        <a:bodyPr/>
        <a:lstStyle/>
        <a:p>
          <a:r>
            <a:rPr lang="en-US"/>
            <a:t>MAVEN</a:t>
          </a:r>
        </a:p>
        <a:p>
          <a:r>
            <a:rPr lang="en-US"/>
            <a:t> Board of Direcors:</a:t>
          </a:r>
        </a:p>
        <a:p>
          <a:r>
            <a:rPr lang="en-US"/>
            <a:t>Bob Voyles, Chair</a:t>
          </a:r>
        </a:p>
        <a:p>
          <a:r>
            <a:rPr lang="en-US"/>
            <a:t>Michael Parris, Vice chair</a:t>
          </a:r>
        </a:p>
        <a:p>
          <a:r>
            <a:rPr lang="en-US"/>
            <a:t>(President, CEO Council for Quality Growth)</a:t>
          </a:r>
        </a:p>
        <a:p>
          <a:r>
            <a:rPr lang="en-US"/>
            <a:t>Brad Alexander</a:t>
          </a:r>
        </a:p>
        <a:p>
          <a:r>
            <a:rPr lang="en-US"/>
            <a:t>(Senior vice president, McGuireWoods Consulting)</a:t>
          </a:r>
        </a:p>
        <a:p>
          <a:r>
            <a:rPr lang="en-US"/>
            <a:t>Jim Balloun</a:t>
          </a:r>
        </a:p>
        <a:p>
          <a:r>
            <a:rPr lang="en-US"/>
            <a:t>(Retired director, CEO)</a:t>
          </a:r>
        </a:p>
        <a:p>
          <a:r>
            <a:rPr lang="en-US"/>
            <a:t>Ellen Mayer</a:t>
          </a:r>
        </a:p>
        <a:p>
          <a:r>
            <a:rPr lang="en-US"/>
            <a:t>(Managing director, The Civic League)</a:t>
          </a:r>
        </a:p>
        <a:p>
          <a:r>
            <a:rPr lang="en-US"/>
            <a:t>A.J. Robinson</a:t>
          </a:r>
        </a:p>
        <a:p>
          <a:r>
            <a:rPr lang="en-US"/>
            <a:t>(President, Central Atlanta Progress)</a:t>
          </a:r>
        </a:p>
        <a:p>
          <a:r>
            <a:rPr lang="en-US"/>
            <a:t>Andrea Young</a:t>
          </a:r>
        </a:p>
        <a:p>
          <a:r>
            <a:rPr lang="en-US"/>
            <a:t>(Andrew Young Foundation)</a:t>
          </a:r>
        </a:p>
      </dgm:t>
    </dgm:pt>
    <dgm:pt modelId="{3B7BD151-C598-CB4F-928F-85527251C6E1}" type="sibTrans" cxnId="{FA2F0C41-AC8D-EC4C-9C20-F0B071EB4961}">
      <dgm:prSet/>
      <dgm:spPr/>
      <dgm:t>
        <a:bodyPr/>
        <a:lstStyle/>
        <a:p>
          <a:endParaRPr lang="en-US"/>
        </a:p>
      </dgm:t>
    </dgm:pt>
    <dgm:pt modelId="{F948B186-CE25-4A4A-8189-C8CD8C5AC550}" type="parTrans" cxnId="{FA2F0C41-AC8D-EC4C-9C20-F0B071EB4961}">
      <dgm:prSet/>
      <dgm:spPr/>
      <dgm:t>
        <a:bodyPr/>
        <a:lstStyle/>
        <a:p>
          <a:endParaRPr lang="en-US"/>
        </a:p>
      </dgm:t>
    </dgm:pt>
    <dgm:pt modelId="{9CF583B7-EFE2-4F42-A7FE-EDF52F8C2F30}" type="pres">
      <dgm:prSet presAssocID="{32BDE939-DFBE-D54B-A6A5-5B6DC36D01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D5833EC-4E56-904F-8FFC-57040C1D6C08}" type="pres">
      <dgm:prSet presAssocID="{7795ACA6-58A1-364A-876B-455CC6B06FE1}" presName="hierRoot1" presStyleCnt="0">
        <dgm:presLayoutVars>
          <dgm:hierBranch val="init"/>
        </dgm:presLayoutVars>
      </dgm:prSet>
      <dgm:spPr/>
    </dgm:pt>
    <dgm:pt modelId="{513D55C4-DBD3-204C-8E9E-4C4EEA42FDE5}" type="pres">
      <dgm:prSet presAssocID="{7795ACA6-58A1-364A-876B-455CC6B06FE1}" presName="rootComposite1" presStyleCnt="0"/>
      <dgm:spPr/>
    </dgm:pt>
    <dgm:pt modelId="{1F0EED77-5AEC-6740-B756-4B71A9062D47}" type="pres">
      <dgm:prSet presAssocID="{7795ACA6-58A1-364A-876B-455CC6B06FE1}" presName="rootText1" presStyleLbl="node0" presStyleIdx="0" presStyleCnt="1" custScaleX="237186" custScaleY="595128" custLinFactNeighborX="-12942" custLinFactNeighborY="-7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7E7FA5-D101-AC4B-A77A-73E04C4BED08}" type="pres">
      <dgm:prSet presAssocID="{7795ACA6-58A1-364A-876B-455CC6B06FE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A0BBB65-E37D-7F46-9B99-4853760C5922}" type="pres">
      <dgm:prSet presAssocID="{7795ACA6-58A1-364A-876B-455CC6B06FE1}" presName="hierChild2" presStyleCnt="0"/>
      <dgm:spPr/>
    </dgm:pt>
    <dgm:pt modelId="{DF4B2062-C166-DC41-ADD8-CCA70280631A}" type="pres">
      <dgm:prSet presAssocID="{6548DBC5-D8D9-0D40-B668-DDAE7A1943E4}" presName="Name37" presStyleLbl="parChTrans1D2" presStyleIdx="0" presStyleCnt="4"/>
      <dgm:spPr/>
      <dgm:t>
        <a:bodyPr/>
        <a:lstStyle/>
        <a:p>
          <a:endParaRPr lang="en-US"/>
        </a:p>
      </dgm:t>
    </dgm:pt>
    <dgm:pt modelId="{DC1455EB-FAB8-2848-8A98-C1F1D342B307}" type="pres">
      <dgm:prSet presAssocID="{05C5C9AC-1ABF-C941-B68B-F8C5265C4C92}" presName="hierRoot2" presStyleCnt="0">
        <dgm:presLayoutVars>
          <dgm:hierBranch val="init"/>
        </dgm:presLayoutVars>
      </dgm:prSet>
      <dgm:spPr/>
    </dgm:pt>
    <dgm:pt modelId="{1ABFA0D4-4924-4C40-8977-AED9308719D5}" type="pres">
      <dgm:prSet presAssocID="{05C5C9AC-1ABF-C941-B68B-F8C5265C4C92}" presName="rootComposite" presStyleCnt="0"/>
      <dgm:spPr/>
    </dgm:pt>
    <dgm:pt modelId="{398A76ED-792D-4045-8B03-547145D82611}" type="pres">
      <dgm:prSet presAssocID="{05C5C9AC-1ABF-C941-B68B-F8C5265C4C9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02F4BD-47CB-8845-BDD1-537BC3613330}" type="pres">
      <dgm:prSet presAssocID="{05C5C9AC-1ABF-C941-B68B-F8C5265C4C92}" presName="rootConnector" presStyleLbl="node2" presStyleIdx="0" presStyleCnt="3"/>
      <dgm:spPr/>
      <dgm:t>
        <a:bodyPr/>
        <a:lstStyle/>
        <a:p>
          <a:endParaRPr lang="en-US"/>
        </a:p>
      </dgm:t>
    </dgm:pt>
    <dgm:pt modelId="{1479FD16-935A-B245-9B58-BCD09F6434FF}" type="pres">
      <dgm:prSet presAssocID="{05C5C9AC-1ABF-C941-B68B-F8C5265C4C92}" presName="hierChild4" presStyleCnt="0"/>
      <dgm:spPr/>
    </dgm:pt>
    <dgm:pt modelId="{DCA1250D-AEB2-AB43-A0F2-414BEF254637}" type="pres">
      <dgm:prSet presAssocID="{05C5C9AC-1ABF-C941-B68B-F8C5265C4C92}" presName="hierChild5" presStyleCnt="0"/>
      <dgm:spPr/>
    </dgm:pt>
    <dgm:pt modelId="{10659215-4E06-2F45-A812-049E751E326D}" type="pres">
      <dgm:prSet presAssocID="{65CCA3B5-B8DF-3B46-85B8-40DEF587526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5587219B-7C0C-5E49-9906-56C12C9EA299}" type="pres">
      <dgm:prSet presAssocID="{3916DD52-CBFB-864F-97D9-1AC9A516EC48}" presName="hierRoot2" presStyleCnt="0">
        <dgm:presLayoutVars>
          <dgm:hierBranch val="init"/>
        </dgm:presLayoutVars>
      </dgm:prSet>
      <dgm:spPr/>
    </dgm:pt>
    <dgm:pt modelId="{A65FA66E-1E7B-A742-BCE5-BFF963E5B757}" type="pres">
      <dgm:prSet presAssocID="{3916DD52-CBFB-864F-97D9-1AC9A516EC48}" presName="rootComposite" presStyleCnt="0"/>
      <dgm:spPr/>
    </dgm:pt>
    <dgm:pt modelId="{2590419C-59A6-3448-A6F2-34DE48CFAACD}" type="pres">
      <dgm:prSet presAssocID="{3916DD52-CBFB-864F-97D9-1AC9A516EC4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393B17-F9B5-3C41-9A32-5C6E7ED75262}" type="pres">
      <dgm:prSet presAssocID="{3916DD52-CBFB-864F-97D9-1AC9A516EC48}" presName="rootConnector" presStyleLbl="node2" presStyleIdx="1" presStyleCnt="3"/>
      <dgm:spPr/>
      <dgm:t>
        <a:bodyPr/>
        <a:lstStyle/>
        <a:p>
          <a:endParaRPr lang="en-US"/>
        </a:p>
      </dgm:t>
    </dgm:pt>
    <dgm:pt modelId="{FD440476-FBAB-984A-96A9-3D96353286F7}" type="pres">
      <dgm:prSet presAssocID="{3916DD52-CBFB-864F-97D9-1AC9A516EC48}" presName="hierChild4" presStyleCnt="0"/>
      <dgm:spPr/>
    </dgm:pt>
    <dgm:pt modelId="{7CAC5B41-E00B-8948-B0B2-DD3592625E40}" type="pres">
      <dgm:prSet presAssocID="{3916DD52-CBFB-864F-97D9-1AC9A516EC48}" presName="hierChild5" presStyleCnt="0"/>
      <dgm:spPr/>
    </dgm:pt>
    <dgm:pt modelId="{88A8B473-0966-7F4A-8B95-C0448AE0B754}" type="pres">
      <dgm:prSet presAssocID="{FCADFA42-C039-CB49-9EA9-4186AEFA7C23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2A3DAFB-A9B8-8647-99A3-55D79028859B}" type="pres">
      <dgm:prSet presAssocID="{AC56A300-C471-F045-8564-F7ADFF9D6FEA}" presName="hierRoot2" presStyleCnt="0">
        <dgm:presLayoutVars>
          <dgm:hierBranch val="init"/>
        </dgm:presLayoutVars>
      </dgm:prSet>
      <dgm:spPr/>
    </dgm:pt>
    <dgm:pt modelId="{87748D5F-A399-A240-BFF9-752E10DF2602}" type="pres">
      <dgm:prSet presAssocID="{AC56A300-C471-F045-8564-F7ADFF9D6FEA}" presName="rootComposite" presStyleCnt="0"/>
      <dgm:spPr/>
    </dgm:pt>
    <dgm:pt modelId="{BA7ED937-1EA9-3343-A21A-D7A02A538553}" type="pres">
      <dgm:prSet presAssocID="{AC56A300-C471-F045-8564-F7ADFF9D6FE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508913-5896-F24F-956C-3836522F2F8A}" type="pres">
      <dgm:prSet presAssocID="{AC56A300-C471-F045-8564-F7ADFF9D6FEA}" presName="rootConnector" presStyleLbl="node2" presStyleIdx="2" presStyleCnt="3"/>
      <dgm:spPr/>
      <dgm:t>
        <a:bodyPr/>
        <a:lstStyle/>
        <a:p>
          <a:endParaRPr lang="en-US"/>
        </a:p>
      </dgm:t>
    </dgm:pt>
    <dgm:pt modelId="{8107188D-F392-B146-A0FF-A61F76AE1251}" type="pres">
      <dgm:prSet presAssocID="{AC56A300-C471-F045-8564-F7ADFF9D6FEA}" presName="hierChild4" presStyleCnt="0"/>
      <dgm:spPr/>
    </dgm:pt>
    <dgm:pt modelId="{1043144E-06F2-384D-A35F-04E7C225FFC9}" type="pres">
      <dgm:prSet presAssocID="{AC56A300-C471-F045-8564-F7ADFF9D6FEA}" presName="hierChild5" presStyleCnt="0"/>
      <dgm:spPr/>
    </dgm:pt>
    <dgm:pt modelId="{6E3F7DE8-1547-B44F-B990-6FF5A7AC1492}" type="pres">
      <dgm:prSet presAssocID="{7795ACA6-58A1-364A-876B-455CC6B06FE1}" presName="hierChild3" presStyleCnt="0"/>
      <dgm:spPr/>
    </dgm:pt>
    <dgm:pt modelId="{99F8FA11-5D82-E946-8FB2-79FD5EA3B227}" type="pres">
      <dgm:prSet presAssocID="{4327D9A1-5875-374E-BAB1-BDB62B715DB9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22BB12ED-A644-C04B-9FE4-9448DC4FDEA0}" type="pres">
      <dgm:prSet presAssocID="{1905C8C7-87CA-BE44-8DCA-73DCD9EC4022}" presName="hierRoot3" presStyleCnt="0">
        <dgm:presLayoutVars>
          <dgm:hierBranch val="init"/>
        </dgm:presLayoutVars>
      </dgm:prSet>
      <dgm:spPr/>
    </dgm:pt>
    <dgm:pt modelId="{44CA58E2-B0C6-2342-A3B2-359622E0E8C8}" type="pres">
      <dgm:prSet presAssocID="{1905C8C7-87CA-BE44-8DCA-73DCD9EC4022}" presName="rootComposite3" presStyleCnt="0"/>
      <dgm:spPr/>
    </dgm:pt>
    <dgm:pt modelId="{9B53E873-B1AB-E245-8C64-A42F7A31404E}" type="pres">
      <dgm:prSet presAssocID="{1905C8C7-87CA-BE44-8DCA-73DCD9EC4022}" presName="rootText3" presStyleLbl="asst1" presStyleIdx="0" presStyleCnt="1" custAng="10800000" custFlipVert="1" custScaleY="127298" custLinFactNeighborX="-806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18A922-8B53-CE4C-A8AA-0645049B1586}" type="pres">
      <dgm:prSet presAssocID="{1905C8C7-87CA-BE44-8DCA-73DCD9EC402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AD0A3E24-AB16-4845-A55B-9A2A9D2E2BCA}" type="pres">
      <dgm:prSet presAssocID="{1905C8C7-87CA-BE44-8DCA-73DCD9EC4022}" presName="hierChild6" presStyleCnt="0"/>
      <dgm:spPr/>
    </dgm:pt>
    <dgm:pt modelId="{51940F1A-249A-BF47-A987-DFECE7AFE851}" type="pres">
      <dgm:prSet presAssocID="{1905C8C7-87CA-BE44-8DCA-73DCD9EC4022}" presName="hierChild7" presStyleCnt="0"/>
      <dgm:spPr/>
    </dgm:pt>
  </dgm:ptLst>
  <dgm:cxnLst>
    <dgm:cxn modelId="{FA2F0C41-AC8D-EC4C-9C20-F0B071EB4961}" srcId="{32BDE939-DFBE-D54B-A6A5-5B6DC36D0187}" destId="{7795ACA6-58A1-364A-876B-455CC6B06FE1}" srcOrd="0" destOrd="0" parTransId="{F948B186-CE25-4A4A-8189-C8CD8C5AC550}" sibTransId="{3B7BD151-C598-CB4F-928F-85527251C6E1}"/>
    <dgm:cxn modelId="{D8F6E55C-EC29-F149-834D-A24CDDF2A1B9}" srcId="{7795ACA6-58A1-364A-876B-455CC6B06FE1}" destId="{3916DD52-CBFB-864F-97D9-1AC9A516EC48}" srcOrd="2" destOrd="0" parTransId="{65CCA3B5-B8DF-3B46-85B8-40DEF5875261}" sibTransId="{399504F2-A9C1-7D45-9F53-15549C2E9419}"/>
    <dgm:cxn modelId="{58B95D80-8F1E-6249-B882-F962A40F0B11}" type="presOf" srcId="{32BDE939-DFBE-D54B-A6A5-5B6DC36D0187}" destId="{9CF583B7-EFE2-4F42-A7FE-EDF52F8C2F30}" srcOrd="0" destOrd="0" presId="urn:microsoft.com/office/officeart/2005/8/layout/orgChart1"/>
    <dgm:cxn modelId="{0C3B5D9C-6DC2-9E47-AEB1-F2268633C39E}" srcId="{7795ACA6-58A1-364A-876B-455CC6B06FE1}" destId="{AC56A300-C471-F045-8564-F7ADFF9D6FEA}" srcOrd="3" destOrd="0" parTransId="{FCADFA42-C039-CB49-9EA9-4186AEFA7C23}" sibTransId="{F1354072-2586-0440-86CF-DEF1B4C86F69}"/>
    <dgm:cxn modelId="{01E08625-90DC-6A4F-A58E-7F52079556FF}" type="presOf" srcId="{1905C8C7-87CA-BE44-8DCA-73DCD9EC4022}" destId="{9B53E873-B1AB-E245-8C64-A42F7A31404E}" srcOrd="0" destOrd="0" presId="urn:microsoft.com/office/officeart/2005/8/layout/orgChart1"/>
    <dgm:cxn modelId="{FCB3CCF5-0656-A64F-98BD-90D93FAA3F0A}" srcId="{7795ACA6-58A1-364A-876B-455CC6B06FE1}" destId="{05C5C9AC-1ABF-C941-B68B-F8C5265C4C92}" srcOrd="1" destOrd="0" parTransId="{6548DBC5-D8D9-0D40-B668-DDAE7A1943E4}" sibTransId="{8FE6F7E4-F8F3-9E4F-8D79-39BB903F6DDB}"/>
    <dgm:cxn modelId="{E1591B8D-B303-084F-B039-F69094586BE2}" type="presOf" srcId="{1905C8C7-87CA-BE44-8DCA-73DCD9EC4022}" destId="{C418A922-8B53-CE4C-A8AA-0645049B1586}" srcOrd="1" destOrd="0" presId="urn:microsoft.com/office/officeart/2005/8/layout/orgChart1"/>
    <dgm:cxn modelId="{C50234CB-6572-4145-9743-B018877A66D4}" type="presOf" srcId="{3916DD52-CBFB-864F-97D9-1AC9A516EC48}" destId="{EC393B17-F9B5-3C41-9A32-5C6E7ED75262}" srcOrd="1" destOrd="0" presId="urn:microsoft.com/office/officeart/2005/8/layout/orgChart1"/>
    <dgm:cxn modelId="{2DEA7F4F-8837-B841-B293-4AC977718C09}" type="presOf" srcId="{4327D9A1-5875-374E-BAB1-BDB62B715DB9}" destId="{99F8FA11-5D82-E946-8FB2-79FD5EA3B227}" srcOrd="0" destOrd="0" presId="urn:microsoft.com/office/officeart/2005/8/layout/orgChart1"/>
    <dgm:cxn modelId="{BBE54104-CA7C-2D40-88E7-D5723BD2D3F2}" type="presOf" srcId="{6548DBC5-D8D9-0D40-B668-DDAE7A1943E4}" destId="{DF4B2062-C166-DC41-ADD8-CCA70280631A}" srcOrd="0" destOrd="0" presId="urn:microsoft.com/office/officeart/2005/8/layout/orgChart1"/>
    <dgm:cxn modelId="{1120EC25-2EBE-D44A-9AEC-621AC1C3E9C8}" type="presOf" srcId="{3916DD52-CBFB-864F-97D9-1AC9A516EC48}" destId="{2590419C-59A6-3448-A6F2-34DE48CFAACD}" srcOrd="0" destOrd="0" presId="urn:microsoft.com/office/officeart/2005/8/layout/orgChart1"/>
    <dgm:cxn modelId="{6A316E13-0205-BD43-93FA-E7E91687ED2F}" type="presOf" srcId="{7795ACA6-58A1-364A-876B-455CC6B06FE1}" destId="{1F0EED77-5AEC-6740-B756-4B71A9062D47}" srcOrd="0" destOrd="0" presId="urn:microsoft.com/office/officeart/2005/8/layout/orgChart1"/>
    <dgm:cxn modelId="{199052A6-88DC-6043-8AD0-BA7898364471}" srcId="{7795ACA6-58A1-364A-876B-455CC6B06FE1}" destId="{1905C8C7-87CA-BE44-8DCA-73DCD9EC4022}" srcOrd="0" destOrd="0" parTransId="{4327D9A1-5875-374E-BAB1-BDB62B715DB9}" sibTransId="{6BF2A596-6F3C-1E45-97C6-EAD1358637DB}"/>
    <dgm:cxn modelId="{15ED128C-1111-8D42-95A4-F54EDCD6D7F7}" type="presOf" srcId="{AC56A300-C471-F045-8564-F7ADFF9D6FEA}" destId="{0E508913-5896-F24F-956C-3836522F2F8A}" srcOrd="1" destOrd="0" presId="urn:microsoft.com/office/officeart/2005/8/layout/orgChart1"/>
    <dgm:cxn modelId="{5FDB1E59-4475-9644-B257-364CB8A8ABF1}" type="presOf" srcId="{65CCA3B5-B8DF-3B46-85B8-40DEF5875261}" destId="{10659215-4E06-2F45-A812-049E751E326D}" srcOrd="0" destOrd="0" presId="urn:microsoft.com/office/officeart/2005/8/layout/orgChart1"/>
    <dgm:cxn modelId="{B84A0F34-28B6-834E-A277-ADE1F801A452}" type="presOf" srcId="{7795ACA6-58A1-364A-876B-455CC6B06FE1}" destId="{C17E7FA5-D101-AC4B-A77A-73E04C4BED08}" srcOrd="1" destOrd="0" presId="urn:microsoft.com/office/officeart/2005/8/layout/orgChart1"/>
    <dgm:cxn modelId="{37430338-38E9-7F4E-B3C8-89C75B27535E}" type="presOf" srcId="{05C5C9AC-1ABF-C941-B68B-F8C5265C4C92}" destId="{398A76ED-792D-4045-8B03-547145D82611}" srcOrd="0" destOrd="0" presId="urn:microsoft.com/office/officeart/2005/8/layout/orgChart1"/>
    <dgm:cxn modelId="{32CE795D-B882-B34B-8A95-7F8859BA3617}" type="presOf" srcId="{05C5C9AC-1ABF-C941-B68B-F8C5265C4C92}" destId="{E802F4BD-47CB-8845-BDD1-537BC3613330}" srcOrd="1" destOrd="0" presId="urn:microsoft.com/office/officeart/2005/8/layout/orgChart1"/>
    <dgm:cxn modelId="{2BD8B73A-BF24-DF46-B3A2-CF39407B037A}" type="presOf" srcId="{AC56A300-C471-F045-8564-F7ADFF9D6FEA}" destId="{BA7ED937-1EA9-3343-A21A-D7A02A538553}" srcOrd="0" destOrd="0" presId="urn:microsoft.com/office/officeart/2005/8/layout/orgChart1"/>
    <dgm:cxn modelId="{1C6F7D54-55CA-E441-A2CF-288831BDC579}" type="presOf" srcId="{FCADFA42-C039-CB49-9EA9-4186AEFA7C23}" destId="{88A8B473-0966-7F4A-8B95-C0448AE0B754}" srcOrd="0" destOrd="0" presId="urn:microsoft.com/office/officeart/2005/8/layout/orgChart1"/>
    <dgm:cxn modelId="{B1F7A641-79F0-E84B-88E3-855A167C20C6}" type="presParOf" srcId="{9CF583B7-EFE2-4F42-A7FE-EDF52F8C2F30}" destId="{5D5833EC-4E56-904F-8FFC-57040C1D6C08}" srcOrd="0" destOrd="0" presId="urn:microsoft.com/office/officeart/2005/8/layout/orgChart1"/>
    <dgm:cxn modelId="{80C5989F-0D4F-FC47-ACEE-02892396AF35}" type="presParOf" srcId="{5D5833EC-4E56-904F-8FFC-57040C1D6C08}" destId="{513D55C4-DBD3-204C-8E9E-4C4EEA42FDE5}" srcOrd="0" destOrd="0" presId="urn:microsoft.com/office/officeart/2005/8/layout/orgChart1"/>
    <dgm:cxn modelId="{E037066E-8A00-1842-9F9A-97CD0B2F1CF4}" type="presParOf" srcId="{513D55C4-DBD3-204C-8E9E-4C4EEA42FDE5}" destId="{1F0EED77-5AEC-6740-B756-4B71A9062D47}" srcOrd="0" destOrd="0" presId="urn:microsoft.com/office/officeart/2005/8/layout/orgChart1"/>
    <dgm:cxn modelId="{195C98BC-F573-2D44-AE68-A8425314918B}" type="presParOf" srcId="{513D55C4-DBD3-204C-8E9E-4C4EEA42FDE5}" destId="{C17E7FA5-D101-AC4B-A77A-73E04C4BED08}" srcOrd="1" destOrd="0" presId="urn:microsoft.com/office/officeart/2005/8/layout/orgChart1"/>
    <dgm:cxn modelId="{55E1FB1C-6C53-4849-8280-28EBB2D27ED0}" type="presParOf" srcId="{5D5833EC-4E56-904F-8FFC-57040C1D6C08}" destId="{6A0BBB65-E37D-7F46-9B99-4853760C5922}" srcOrd="1" destOrd="0" presId="urn:microsoft.com/office/officeart/2005/8/layout/orgChart1"/>
    <dgm:cxn modelId="{BB380566-773E-924C-97F4-C91DA761F7E4}" type="presParOf" srcId="{6A0BBB65-E37D-7F46-9B99-4853760C5922}" destId="{DF4B2062-C166-DC41-ADD8-CCA70280631A}" srcOrd="0" destOrd="0" presId="urn:microsoft.com/office/officeart/2005/8/layout/orgChart1"/>
    <dgm:cxn modelId="{DAEDEA71-7BBF-7C4B-973C-C2883EEFA4FD}" type="presParOf" srcId="{6A0BBB65-E37D-7F46-9B99-4853760C5922}" destId="{DC1455EB-FAB8-2848-8A98-C1F1D342B307}" srcOrd="1" destOrd="0" presId="urn:microsoft.com/office/officeart/2005/8/layout/orgChart1"/>
    <dgm:cxn modelId="{87EB269A-4697-6944-A4A2-00EBDEFA18F6}" type="presParOf" srcId="{DC1455EB-FAB8-2848-8A98-C1F1D342B307}" destId="{1ABFA0D4-4924-4C40-8977-AED9308719D5}" srcOrd="0" destOrd="0" presId="urn:microsoft.com/office/officeart/2005/8/layout/orgChart1"/>
    <dgm:cxn modelId="{D9251347-CBC0-F34F-BB22-1E7ABF7C481F}" type="presParOf" srcId="{1ABFA0D4-4924-4C40-8977-AED9308719D5}" destId="{398A76ED-792D-4045-8B03-547145D82611}" srcOrd="0" destOrd="0" presId="urn:microsoft.com/office/officeart/2005/8/layout/orgChart1"/>
    <dgm:cxn modelId="{551867D9-06A3-CE4C-A419-A2B73F2882BE}" type="presParOf" srcId="{1ABFA0D4-4924-4C40-8977-AED9308719D5}" destId="{E802F4BD-47CB-8845-BDD1-537BC3613330}" srcOrd="1" destOrd="0" presId="urn:microsoft.com/office/officeart/2005/8/layout/orgChart1"/>
    <dgm:cxn modelId="{85AA78CA-6F66-8346-852E-AC8C256C96E7}" type="presParOf" srcId="{DC1455EB-FAB8-2848-8A98-C1F1D342B307}" destId="{1479FD16-935A-B245-9B58-BCD09F6434FF}" srcOrd="1" destOrd="0" presId="urn:microsoft.com/office/officeart/2005/8/layout/orgChart1"/>
    <dgm:cxn modelId="{13228A0C-EF79-5B49-B8F0-4A5A904CD836}" type="presParOf" srcId="{DC1455EB-FAB8-2848-8A98-C1F1D342B307}" destId="{DCA1250D-AEB2-AB43-A0F2-414BEF254637}" srcOrd="2" destOrd="0" presId="urn:microsoft.com/office/officeart/2005/8/layout/orgChart1"/>
    <dgm:cxn modelId="{F4F0E72C-BAEF-1D45-AB62-AC82B475AF18}" type="presParOf" srcId="{6A0BBB65-E37D-7F46-9B99-4853760C5922}" destId="{10659215-4E06-2F45-A812-049E751E326D}" srcOrd="2" destOrd="0" presId="urn:microsoft.com/office/officeart/2005/8/layout/orgChart1"/>
    <dgm:cxn modelId="{F5266E14-8E38-C442-B9EF-21FE1AD4F173}" type="presParOf" srcId="{6A0BBB65-E37D-7F46-9B99-4853760C5922}" destId="{5587219B-7C0C-5E49-9906-56C12C9EA299}" srcOrd="3" destOrd="0" presId="urn:microsoft.com/office/officeart/2005/8/layout/orgChart1"/>
    <dgm:cxn modelId="{5BD53D06-6DB6-E041-AA09-210B981B23CC}" type="presParOf" srcId="{5587219B-7C0C-5E49-9906-56C12C9EA299}" destId="{A65FA66E-1E7B-A742-BCE5-BFF963E5B757}" srcOrd="0" destOrd="0" presId="urn:microsoft.com/office/officeart/2005/8/layout/orgChart1"/>
    <dgm:cxn modelId="{190C4C5E-6D51-DF4A-9705-7837027B41A3}" type="presParOf" srcId="{A65FA66E-1E7B-A742-BCE5-BFF963E5B757}" destId="{2590419C-59A6-3448-A6F2-34DE48CFAACD}" srcOrd="0" destOrd="0" presId="urn:microsoft.com/office/officeart/2005/8/layout/orgChart1"/>
    <dgm:cxn modelId="{552C2F57-C8E3-4F4B-9477-7B9650A1BE09}" type="presParOf" srcId="{A65FA66E-1E7B-A742-BCE5-BFF963E5B757}" destId="{EC393B17-F9B5-3C41-9A32-5C6E7ED75262}" srcOrd="1" destOrd="0" presId="urn:microsoft.com/office/officeart/2005/8/layout/orgChart1"/>
    <dgm:cxn modelId="{CF95E715-7588-9641-9E64-523BCD81FF09}" type="presParOf" srcId="{5587219B-7C0C-5E49-9906-56C12C9EA299}" destId="{FD440476-FBAB-984A-96A9-3D96353286F7}" srcOrd="1" destOrd="0" presId="urn:microsoft.com/office/officeart/2005/8/layout/orgChart1"/>
    <dgm:cxn modelId="{6308E026-822E-904B-8F5A-7234FBF3D62F}" type="presParOf" srcId="{5587219B-7C0C-5E49-9906-56C12C9EA299}" destId="{7CAC5B41-E00B-8948-B0B2-DD3592625E40}" srcOrd="2" destOrd="0" presId="urn:microsoft.com/office/officeart/2005/8/layout/orgChart1"/>
    <dgm:cxn modelId="{EB700C2D-B8DE-0146-BBAC-E943F07EB585}" type="presParOf" srcId="{6A0BBB65-E37D-7F46-9B99-4853760C5922}" destId="{88A8B473-0966-7F4A-8B95-C0448AE0B754}" srcOrd="4" destOrd="0" presId="urn:microsoft.com/office/officeart/2005/8/layout/orgChart1"/>
    <dgm:cxn modelId="{C8FCCB79-A498-184C-89DC-7D2F2E5A18E8}" type="presParOf" srcId="{6A0BBB65-E37D-7F46-9B99-4853760C5922}" destId="{72A3DAFB-A9B8-8647-99A3-55D79028859B}" srcOrd="5" destOrd="0" presId="urn:microsoft.com/office/officeart/2005/8/layout/orgChart1"/>
    <dgm:cxn modelId="{38F18F40-E16D-9F40-830B-DBB00A6AE5ED}" type="presParOf" srcId="{72A3DAFB-A9B8-8647-99A3-55D79028859B}" destId="{87748D5F-A399-A240-BFF9-752E10DF2602}" srcOrd="0" destOrd="0" presId="urn:microsoft.com/office/officeart/2005/8/layout/orgChart1"/>
    <dgm:cxn modelId="{F0B88BF6-8E6A-9B45-9088-4F4AF52C70E7}" type="presParOf" srcId="{87748D5F-A399-A240-BFF9-752E10DF2602}" destId="{BA7ED937-1EA9-3343-A21A-D7A02A538553}" srcOrd="0" destOrd="0" presId="urn:microsoft.com/office/officeart/2005/8/layout/orgChart1"/>
    <dgm:cxn modelId="{49CE0E35-C7B4-4E47-A546-4986855B8BDD}" type="presParOf" srcId="{87748D5F-A399-A240-BFF9-752E10DF2602}" destId="{0E508913-5896-F24F-956C-3836522F2F8A}" srcOrd="1" destOrd="0" presId="urn:microsoft.com/office/officeart/2005/8/layout/orgChart1"/>
    <dgm:cxn modelId="{BE212DAA-8451-FB4E-BCB9-1AA6293ED4B2}" type="presParOf" srcId="{72A3DAFB-A9B8-8647-99A3-55D79028859B}" destId="{8107188D-F392-B146-A0FF-A61F76AE1251}" srcOrd="1" destOrd="0" presId="urn:microsoft.com/office/officeart/2005/8/layout/orgChart1"/>
    <dgm:cxn modelId="{EEDD74C9-8B80-4D45-999D-6E1E9EE7910D}" type="presParOf" srcId="{72A3DAFB-A9B8-8647-99A3-55D79028859B}" destId="{1043144E-06F2-384D-A35F-04E7C225FFC9}" srcOrd="2" destOrd="0" presId="urn:microsoft.com/office/officeart/2005/8/layout/orgChart1"/>
    <dgm:cxn modelId="{5BAD51E2-2D9D-F34D-B849-E0998CC225A1}" type="presParOf" srcId="{5D5833EC-4E56-904F-8FFC-57040C1D6C08}" destId="{6E3F7DE8-1547-B44F-B990-6FF5A7AC1492}" srcOrd="2" destOrd="0" presId="urn:microsoft.com/office/officeart/2005/8/layout/orgChart1"/>
    <dgm:cxn modelId="{12D79755-1AFB-7A48-A1CF-20F302601BED}" type="presParOf" srcId="{6E3F7DE8-1547-B44F-B990-6FF5A7AC1492}" destId="{99F8FA11-5D82-E946-8FB2-79FD5EA3B227}" srcOrd="0" destOrd="0" presId="urn:microsoft.com/office/officeart/2005/8/layout/orgChart1"/>
    <dgm:cxn modelId="{49368E64-E724-224F-8367-49BF2A392291}" type="presParOf" srcId="{6E3F7DE8-1547-B44F-B990-6FF5A7AC1492}" destId="{22BB12ED-A644-C04B-9FE4-9448DC4FDEA0}" srcOrd="1" destOrd="0" presId="urn:microsoft.com/office/officeart/2005/8/layout/orgChart1"/>
    <dgm:cxn modelId="{66DE9796-50A0-7843-834E-458EC6F3E982}" type="presParOf" srcId="{22BB12ED-A644-C04B-9FE4-9448DC4FDEA0}" destId="{44CA58E2-B0C6-2342-A3B2-359622E0E8C8}" srcOrd="0" destOrd="0" presId="urn:microsoft.com/office/officeart/2005/8/layout/orgChart1"/>
    <dgm:cxn modelId="{05C17D12-1EEC-5E40-B444-C8EE2D5524A4}" type="presParOf" srcId="{44CA58E2-B0C6-2342-A3B2-359622E0E8C8}" destId="{9B53E873-B1AB-E245-8C64-A42F7A31404E}" srcOrd="0" destOrd="0" presId="urn:microsoft.com/office/officeart/2005/8/layout/orgChart1"/>
    <dgm:cxn modelId="{37B306EC-1C9C-6D4A-B779-583EB1E61CA6}" type="presParOf" srcId="{44CA58E2-B0C6-2342-A3B2-359622E0E8C8}" destId="{C418A922-8B53-CE4C-A8AA-0645049B1586}" srcOrd="1" destOrd="0" presId="urn:microsoft.com/office/officeart/2005/8/layout/orgChart1"/>
    <dgm:cxn modelId="{77F78599-B505-D347-8ABF-EF932C749176}" type="presParOf" srcId="{22BB12ED-A644-C04B-9FE4-9448DC4FDEA0}" destId="{AD0A3E24-AB16-4845-A55B-9A2A9D2E2BCA}" srcOrd="1" destOrd="0" presId="urn:microsoft.com/office/officeart/2005/8/layout/orgChart1"/>
    <dgm:cxn modelId="{8FFCA34D-F2F4-9849-BA03-36992842889A}" type="presParOf" srcId="{22BB12ED-A644-C04B-9FE4-9448DC4FDEA0}" destId="{51940F1A-249A-BF47-A987-DFECE7AFE8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F8FA11-5D82-E946-8FB2-79FD5EA3B227}">
      <dsp:nvSpPr>
        <dsp:cNvPr id="0" name=""/>
        <dsp:cNvSpPr/>
      </dsp:nvSpPr>
      <dsp:spPr>
        <a:xfrm>
          <a:off x="1980155" y="2491081"/>
          <a:ext cx="654699" cy="443502"/>
        </a:xfrm>
        <a:custGeom>
          <a:avLst/>
          <a:gdLst/>
          <a:ahLst/>
          <a:cxnLst/>
          <a:rect l="0" t="0" r="0" b="0"/>
          <a:pathLst>
            <a:path>
              <a:moveTo>
                <a:pt x="654699" y="0"/>
              </a:moveTo>
              <a:lnTo>
                <a:pt x="654699" y="443502"/>
              </a:lnTo>
              <a:lnTo>
                <a:pt x="0" y="44350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8B473-0966-7F4A-8B95-C0448AE0B754}">
      <dsp:nvSpPr>
        <dsp:cNvPr id="0" name=""/>
        <dsp:cNvSpPr/>
      </dsp:nvSpPr>
      <dsp:spPr>
        <a:xfrm>
          <a:off x="2634854" y="2491081"/>
          <a:ext cx="1121306" cy="88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825"/>
              </a:lnTo>
              <a:lnTo>
                <a:pt x="1121306" y="797825"/>
              </a:lnTo>
              <a:lnTo>
                <a:pt x="1121306" y="88572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59215-4E06-2F45-A812-049E751E326D}">
      <dsp:nvSpPr>
        <dsp:cNvPr id="0" name=""/>
        <dsp:cNvSpPr/>
      </dsp:nvSpPr>
      <dsp:spPr>
        <a:xfrm>
          <a:off x="2634854" y="2491081"/>
          <a:ext cx="108345" cy="88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825"/>
              </a:lnTo>
              <a:lnTo>
                <a:pt x="108345" y="797825"/>
              </a:lnTo>
              <a:lnTo>
                <a:pt x="108345" y="88572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B2062-C166-DC41-ADD8-CCA70280631A}">
      <dsp:nvSpPr>
        <dsp:cNvPr id="0" name=""/>
        <dsp:cNvSpPr/>
      </dsp:nvSpPr>
      <dsp:spPr>
        <a:xfrm>
          <a:off x="1730238" y="2491081"/>
          <a:ext cx="904616" cy="885726"/>
        </a:xfrm>
        <a:custGeom>
          <a:avLst/>
          <a:gdLst/>
          <a:ahLst/>
          <a:cxnLst/>
          <a:rect l="0" t="0" r="0" b="0"/>
          <a:pathLst>
            <a:path>
              <a:moveTo>
                <a:pt x="904616" y="0"/>
              </a:moveTo>
              <a:lnTo>
                <a:pt x="904616" y="797825"/>
              </a:lnTo>
              <a:lnTo>
                <a:pt x="0" y="797825"/>
              </a:lnTo>
              <a:lnTo>
                <a:pt x="0" y="88572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EED77-5AEC-6740-B756-4B71A9062D47}">
      <dsp:nvSpPr>
        <dsp:cNvPr id="0" name=""/>
        <dsp:cNvSpPr/>
      </dsp:nvSpPr>
      <dsp:spPr>
        <a:xfrm>
          <a:off x="1642043" y="0"/>
          <a:ext cx="1985622" cy="2491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MAVEN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Board of Direcors: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Bob Voyles, Chair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Michael Parris, Vice chair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(President, CEO Council for Quality Growth)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Brad Alexander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(Senior vice president, McGuireWoods Consulting)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Jim Balloun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(Retired director, CEO)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Ellen Mayer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(Managing director, The Civic League)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A.J. Robinson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(President, Central Atlanta Progress)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Andrea Young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(Andrew Young Foundation)</a:t>
          </a:r>
        </a:p>
      </dsp:txBody>
      <dsp:txXfrm>
        <a:off x="1642043" y="0"/>
        <a:ext cx="1985622" cy="2491081"/>
      </dsp:txXfrm>
    </dsp:sp>
    <dsp:sp modelId="{398A76ED-792D-4045-8B03-547145D82611}">
      <dsp:nvSpPr>
        <dsp:cNvPr id="0" name=""/>
        <dsp:cNvSpPr/>
      </dsp:nvSpPr>
      <dsp:spPr>
        <a:xfrm>
          <a:off x="1311659" y="3376808"/>
          <a:ext cx="837158" cy="418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Brad Alexander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Treasurer</a:t>
          </a:r>
        </a:p>
      </dsp:txBody>
      <dsp:txXfrm>
        <a:off x="1311659" y="3376808"/>
        <a:ext cx="837158" cy="418579"/>
      </dsp:txXfrm>
    </dsp:sp>
    <dsp:sp modelId="{2590419C-59A6-3448-A6F2-34DE48CFAACD}">
      <dsp:nvSpPr>
        <dsp:cNvPr id="0" name=""/>
        <dsp:cNvSpPr/>
      </dsp:nvSpPr>
      <dsp:spPr>
        <a:xfrm>
          <a:off x="2324620" y="3376808"/>
          <a:ext cx="837158" cy="418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Brad Alexander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Secretary</a:t>
          </a:r>
        </a:p>
      </dsp:txBody>
      <dsp:txXfrm>
        <a:off x="2324620" y="3376808"/>
        <a:ext cx="837158" cy="418579"/>
      </dsp:txXfrm>
    </dsp:sp>
    <dsp:sp modelId="{BA7ED937-1EA9-3343-A21A-D7A02A538553}">
      <dsp:nvSpPr>
        <dsp:cNvPr id="0" name=""/>
        <dsp:cNvSpPr/>
      </dsp:nvSpPr>
      <dsp:spPr>
        <a:xfrm>
          <a:off x="3337582" y="3376808"/>
          <a:ext cx="837158" cy="418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Dewitt Rogers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Agent</a:t>
          </a:r>
        </a:p>
      </dsp:txBody>
      <dsp:txXfrm>
        <a:off x="3337582" y="3376808"/>
        <a:ext cx="837158" cy="418579"/>
      </dsp:txXfrm>
    </dsp:sp>
    <dsp:sp modelId="{9B53E873-B1AB-E245-8C64-A42F7A31404E}">
      <dsp:nvSpPr>
        <dsp:cNvPr id="0" name=""/>
        <dsp:cNvSpPr/>
      </dsp:nvSpPr>
      <dsp:spPr>
        <a:xfrm rot="10800000" flipV="1">
          <a:off x="1142997" y="2668162"/>
          <a:ext cx="837158" cy="5328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Bob Voyles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CEO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(Principal,CEO The Seven Oaks Co.)</a:t>
          </a:r>
        </a:p>
      </dsp:txBody>
      <dsp:txXfrm rot="10800000" flipV="1">
        <a:off x="1142997" y="2668162"/>
        <a:ext cx="837158" cy="532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pendered consulting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pendered</dc:creator>
  <cp:keywords/>
  <cp:lastModifiedBy>david pendered</cp:lastModifiedBy>
  <cp:revision>5</cp:revision>
  <dcterms:created xsi:type="dcterms:W3CDTF">2012-03-26T21:37:00Z</dcterms:created>
  <dcterms:modified xsi:type="dcterms:W3CDTF">2012-03-26T23:57:00Z</dcterms:modified>
</cp:coreProperties>
</file>